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937F77">
        <w:rPr>
          <w:rFonts w:ascii="Times New Roman" w:hAnsi="Times New Roman"/>
          <w:color w:val="000000"/>
          <w:szCs w:val="24"/>
        </w:rPr>
        <w:t>Додаток</w:t>
      </w:r>
      <w:r w:rsidRPr="002F7216">
        <w:rPr>
          <w:rFonts w:ascii="Times New Roman" w:hAnsi="Times New Roman"/>
          <w:color w:val="000000"/>
          <w:szCs w:val="24"/>
        </w:rPr>
        <w:t xml:space="preserve">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7058D1" w:rsidRDefault="009B0534" w:rsidP="001013BA">
      <w:pPr>
        <w:spacing w:after="0" w:line="240" w:lineRule="auto"/>
        <w:rPr>
          <w:rFonts w:ascii="Times New Roman" w:hAnsi="Times New Roman"/>
          <w:color w:val="FF0000"/>
          <w:szCs w:val="24"/>
          <w:u w:val="single"/>
          <w:lang w:val="ru-RU"/>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5B5FE0">
        <w:rPr>
          <w:rFonts w:ascii="Times New Roman" w:hAnsi="Times New Roman"/>
          <w:color w:val="000000"/>
          <w:szCs w:val="24"/>
          <w:u w:val="single"/>
        </w:rPr>
        <w:t>24.05.2022</w:t>
      </w:r>
      <w:r w:rsidR="00937F77">
        <w:rPr>
          <w:rFonts w:ascii="Times New Roman" w:hAnsi="Times New Roman"/>
          <w:color w:val="000000"/>
          <w:szCs w:val="24"/>
          <w:u w:val="single"/>
        </w:rPr>
        <w:t>_</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58D1">
        <w:rPr>
          <w:rFonts w:ascii="Times New Roman" w:hAnsi="Times New Roman"/>
          <w:color w:val="000000"/>
          <w:szCs w:val="24"/>
          <w:lang w:val="ru-RU"/>
        </w:rPr>
        <w:t xml:space="preserve"> </w:t>
      </w:r>
      <w:r w:rsidR="00937F77">
        <w:rPr>
          <w:rFonts w:ascii="Times New Roman" w:hAnsi="Times New Roman"/>
          <w:color w:val="000000"/>
          <w:szCs w:val="24"/>
          <w:u w:val="single"/>
          <w:lang w:val="ru-RU"/>
        </w:rPr>
        <w:t>_</w:t>
      </w:r>
      <w:r w:rsidR="005B5FE0">
        <w:rPr>
          <w:rFonts w:ascii="Times New Roman" w:hAnsi="Times New Roman"/>
          <w:color w:val="000000"/>
          <w:szCs w:val="24"/>
          <w:u w:val="single"/>
          <w:lang w:val="ru-RU"/>
        </w:rPr>
        <w:t>667-23/</w:t>
      </w:r>
      <w:r w:rsidR="005B5FE0">
        <w:rPr>
          <w:rFonts w:ascii="Times New Roman" w:hAnsi="Times New Roman"/>
          <w:color w:val="000000"/>
          <w:szCs w:val="24"/>
          <w:u w:val="single"/>
          <w:lang w:val="en-US"/>
        </w:rPr>
        <w:t>VIII</w:t>
      </w:r>
      <w:r w:rsidR="00937F77">
        <w:rPr>
          <w:rFonts w:ascii="Times New Roman" w:hAnsi="Times New Roman"/>
          <w:color w:val="000000"/>
          <w:szCs w:val="24"/>
          <w:u w:val="single"/>
          <w:lang w:val="ru-RU"/>
        </w:rPr>
        <w:t>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F63EDC" w:rsidP="009341EC">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9341EC">
        <w:rPr>
          <w:rFonts w:ascii="Times New Roman" w:hAnsi="Times New Roman"/>
          <w:b/>
          <w:bCs/>
          <w:sz w:val="44"/>
          <w:szCs w:val="44"/>
        </w:rPr>
        <w:t>ім</w:t>
      </w:r>
      <w:r w:rsidR="00B87299">
        <w:rPr>
          <w:rFonts w:ascii="Times New Roman" w:hAnsi="Times New Roman"/>
          <w:b/>
          <w:bCs/>
          <w:sz w:val="44"/>
          <w:szCs w:val="44"/>
        </w:rPr>
        <w:t>н</w:t>
      </w:r>
      <w:r w:rsidR="009341EC">
        <w:rPr>
          <w:rFonts w:ascii="Times New Roman" w:hAnsi="Times New Roman"/>
          <w:b/>
          <w:bCs/>
          <w:sz w:val="44"/>
          <w:szCs w:val="44"/>
        </w:rPr>
        <w:t>азії</w:t>
      </w:r>
      <w:r w:rsidR="009B0534" w:rsidRPr="00B66B4D">
        <w:rPr>
          <w:rFonts w:ascii="Times New Roman" w:hAnsi="Times New Roman"/>
          <w:b/>
          <w:bCs/>
          <w:sz w:val="44"/>
          <w:szCs w:val="44"/>
        </w:rPr>
        <w:t xml:space="preserve"> №</w:t>
      </w:r>
      <w:r w:rsidR="009B0534">
        <w:rPr>
          <w:rFonts w:ascii="Times New Roman" w:hAnsi="Times New Roman"/>
          <w:b/>
          <w:bCs/>
          <w:sz w:val="44"/>
          <w:szCs w:val="44"/>
        </w:rPr>
        <w:t xml:space="preserve"> </w:t>
      </w:r>
      <w:r>
        <w:rPr>
          <w:rFonts w:ascii="Times New Roman" w:hAnsi="Times New Roman"/>
          <w:b/>
          <w:bCs/>
          <w:sz w:val="44"/>
          <w:szCs w:val="44"/>
        </w:rPr>
        <w:t>20</w:t>
      </w:r>
    </w:p>
    <w:p w:rsidR="009B0534" w:rsidRPr="00B66B4D" w:rsidRDefault="009341EC" w:rsidP="009341EC">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9341EC" w:rsidRPr="009341EC" w:rsidRDefault="009341EC" w:rsidP="009341EC">
      <w:pPr>
        <w:widowControl w:val="0"/>
        <w:autoSpaceDE w:val="0"/>
        <w:autoSpaceDN w:val="0"/>
        <w:spacing w:after="0" w:line="240" w:lineRule="auto"/>
        <w:ind w:right="-34"/>
        <w:jc w:val="center"/>
        <w:rPr>
          <w:rFonts w:ascii="Times New Roman" w:hAnsi="Times New Roman"/>
          <w:bCs/>
          <w:sz w:val="40"/>
          <w:szCs w:val="44"/>
        </w:rPr>
      </w:pPr>
      <w:r w:rsidRPr="009341EC">
        <w:rPr>
          <w:rFonts w:ascii="Times New Roman" w:hAnsi="Times New Roman"/>
          <w:bCs/>
          <w:sz w:val="40"/>
          <w:szCs w:val="44"/>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4703C5" w:rsidRDefault="004703C5" w:rsidP="004703C5">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26328399</w:t>
      </w: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1013BA" w:rsidRDefault="009B0534" w:rsidP="00324BA3">
      <w:pPr>
        <w:widowControl w:val="0"/>
        <w:autoSpaceDE w:val="0"/>
        <w:autoSpaceDN w:val="0"/>
        <w:spacing w:after="0" w:line="240" w:lineRule="auto"/>
        <w:rPr>
          <w:rFonts w:ascii="Times New Roman" w:hAnsi="Times New Roman"/>
          <w:b/>
          <w:sz w:val="48"/>
          <w:szCs w:val="28"/>
          <w:lang w:val="ru-RU"/>
        </w:rPr>
      </w:pPr>
    </w:p>
    <w:p w:rsidR="009341EC" w:rsidRDefault="009341EC" w:rsidP="002C4D04">
      <w:pPr>
        <w:spacing w:after="0" w:line="240" w:lineRule="auto"/>
        <w:jc w:val="center"/>
        <w:rPr>
          <w:rFonts w:ascii="Times New Roman" w:hAnsi="Times New Roman"/>
          <w:b/>
          <w:sz w:val="48"/>
          <w:szCs w:val="28"/>
        </w:rPr>
      </w:pPr>
    </w:p>
    <w:p w:rsidR="009341EC" w:rsidRDefault="009341EC" w:rsidP="002C4D04">
      <w:pPr>
        <w:spacing w:after="0" w:line="240" w:lineRule="auto"/>
        <w:jc w:val="center"/>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Default="009B0534" w:rsidP="002C4D04">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202</w:t>
      </w:r>
      <w:r w:rsidR="00937F77">
        <w:rPr>
          <w:rFonts w:ascii="Times New Roman" w:hAnsi="Times New Roman"/>
          <w:b/>
          <w:color w:val="000000"/>
          <w:spacing w:val="4"/>
          <w:sz w:val="28"/>
          <w:szCs w:val="28"/>
          <w:lang w:eastAsia="ru-RU"/>
        </w:rPr>
        <w:t>2</w:t>
      </w:r>
      <w:r w:rsidRPr="002C4D04">
        <w:rPr>
          <w:rFonts w:ascii="Times New Roman" w:hAnsi="Times New Roman"/>
          <w:b/>
          <w:color w:val="000000"/>
          <w:spacing w:val="4"/>
          <w:sz w:val="28"/>
          <w:szCs w:val="28"/>
          <w:lang w:eastAsia="ru-RU"/>
        </w:rPr>
        <w:t xml:space="preserve"> </w:t>
      </w:r>
    </w:p>
    <w:p w:rsidR="009B0534" w:rsidRDefault="009B0534" w:rsidP="00324BA3">
      <w:pPr>
        <w:rPr>
          <w:rFonts w:ascii="Times New Roman" w:hAnsi="Times New Roman"/>
          <w:b/>
          <w:color w:val="000000"/>
          <w:spacing w:val="4"/>
          <w:sz w:val="28"/>
          <w:szCs w:val="28"/>
          <w:lang w:val="ru-RU" w:eastAsia="ru-RU"/>
        </w:rPr>
      </w:pPr>
    </w:p>
    <w:p w:rsidR="009341EC" w:rsidRDefault="009341EC" w:rsidP="00324BA3">
      <w:pPr>
        <w:rPr>
          <w:rFonts w:ascii="Times New Roman" w:hAnsi="Times New Roman"/>
          <w:b/>
          <w:bCs/>
          <w:sz w:val="24"/>
          <w:szCs w:val="24"/>
        </w:rPr>
      </w:pPr>
    </w:p>
    <w:p w:rsidR="009B0534" w:rsidRPr="00464AB1" w:rsidRDefault="009B0534" w:rsidP="00E54A13">
      <w:pPr>
        <w:spacing w:after="0" w:line="216" w:lineRule="auto"/>
        <w:jc w:val="both"/>
        <w:rPr>
          <w:rFonts w:ascii="Times New Roman" w:hAnsi="Times New Roman"/>
          <w:sz w:val="24"/>
          <w:szCs w:val="24"/>
        </w:rPr>
      </w:pPr>
      <w:r>
        <w:rPr>
          <w:rFonts w:ascii="Times New Roman" w:hAnsi="Times New Roman"/>
          <w:sz w:val="24"/>
          <w:szCs w:val="24"/>
        </w:rPr>
        <w:t>Ц</w:t>
      </w:r>
      <w:r w:rsidRPr="00B66B4D">
        <w:rPr>
          <w:rFonts w:ascii="Times New Roman" w:hAnsi="Times New Roman"/>
          <w:sz w:val="24"/>
          <w:szCs w:val="24"/>
        </w:rPr>
        <w:t xml:space="preserve">ей Статут є новою редакцією Статуту Павлоградської загальноосвітньої школи І-ІІІ ступенів № </w:t>
      </w:r>
      <w:r w:rsidR="00F63EDC">
        <w:rPr>
          <w:rFonts w:ascii="Times New Roman" w:hAnsi="Times New Roman"/>
          <w:sz w:val="24"/>
          <w:szCs w:val="24"/>
        </w:rPr>
        <w:t>20</w:t>
      </w:r>
      <w:r w:rsidRPr="00B66B4D">
        <w:rPr>
          <w:rFonts w:ascii="Times New Roman" w:hAnsi="Times New Roman"/>
          <w:sz w:val="24"/>
          <w:szCs w:val="24"/>
        </w:rPr>
        <w:t xml:space="preserve"> Павлоградської міської </w:t>
      </w:r>
      <w:r w:rsidR="007804A7">
        <w:rPr>
          <w:rFonts w:ascii="Times New Roman" w:hAnsi="Times New Roman"/>
          <w:sz w:val="24"/>
          <w:szCs w:val="24"/>
        </w:rPr>
        <w:t>ради Дніпропетровської області,</w:t>
      </w:r>
      <w:r w:rsidR="009D6031">
        <w:rPr>
          <w:rFonts w:ascii="Times New Roman" w:hAnsi="Times New Roman"/>
          <w:sz w:val="24"/>
          <w:szCs w:val="24"/>
        </w:rPr>
        <w:t xml:space="preserve"> </w:t>
      </w:r>
      <w:r w:rsidRPr="00B66B4D">
        <w:rPr>
          <w:rFonts w:ascii="Times New Roman" w:hAnsi="Times New Roman"/>
          <w:sz w:val="24"/>
          <w:szCs w:val="24"/>
        </w:rPr>
        <w:t>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D76528">
        <w:rPr>
          <w:rFonts w:ascii="Times New Roman" w:hAnsi="Times New Roman"/>
          <w:sz w:val="24"/>
          <w:szCs w:val="24"/>
        </w:rPr>
        <w:t>рішенням сесії</w:t>
      </w:r>
      <w:r w:rsidR="007804A7">
        <w:rPr>
          <w:rFonts w:ascii="Times New Roman" w:hAnsi="Times New Roman"/>
          <w:sz w:val="24"/>
          <w:szCs w:val="24"/>
        </w:rPr>
        <w:t xml:space="preserve"> Павлоградської </w:t>
      </w:r>
      <w:r w:rsidRPr="00B66B4D">
        <w:rPr>
          <w:rFonts w:ascii="Times New Roman" w:hAnsi="Times New Roman"/>
          <w:sz w:val="24"/>
          <w:szCs w:val="24"/>
        </w:rPr>
        <w:t>міської ради Дніпропетровської області</w:t>
      </w:r>
      <w:r w:rsidR="007804A7">
        <w:rPr>
          <w:rFonts w:ascii="Times New Roman" w:hAnsi="Times New Roman"/>
          <w:sz w:val="24"/>
          <w:szCs w:val="24"/>
        </w:rPr>
        <w:t xml:space="preserve"> </w:t>
      </w:r>
      <w:r w:rsidRPr="007804A7">
        <w:rPr>
          <w:rFonts w:ascii="Times New Roman" w:hAnsi="Times New Roman"/>
          <w:sz w:val="24"/>
          <w:szCs w:val="24"/>
        </w:rPr>
        <w:t xml:space="preserve">від </w:t>
      </w:r>
      <w:r w:rsidR="00464AB1">
        <w:rPr>
          <w:rFonts w:ascii="Times New Roman" w:hAnsi="Times New Roman"/>
          <w:sz w:val="24"/>
          <w:szCs w:val="24"/>
        </w:rPr>
        <w:t>11липня 2017 року № 725-24/</w:t>
      </w:r>
      <w:r w:rsidR="00464AB1">
        <w:rPr>
          <w:rFonts w:ascii="Times New Roman" w:hAnsi="Times New Roman"/>
          <w:sz w:val="24"/>
          <w:szCs w:val="24"/>
          <w:lang w:val="en-US"/>
        </w:rPr>
        <w:t>VII</w:t>
      </w:r>
    </w:p>
    <w:p w:rsidR="009B0534" w:rsidRPr="00B66B4D" w:rsidRDefault="009B0534" w:rsidP="00E54A13">
      <w:pPr>
        <w:spacing w:after="0" w:line="216" w:lineRule="auto"/>
      </w:pPr>
    </w:p>
    <w:p w:rsidR="009B0534" w:rsidRPr="00795E5C" w:rsidRDefault="009B0534" w:rsidP="00E54A13">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9B0534" w:rsidP="00E54A13">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sidRPr="00B66B4D">
        <w:rPr>
          <w:rFonts w:ascii="Times New Roman" w:hAnsi="Times New Roman"/>
          <w:bCs/>
          <w:sz w:val="24"/>
          <w:szCs w:val="24"/>
        </w:rPr>
        <w:t>1.1. </w:t>
      </w:r>
      <w:r w:rsidR="002F123B">
        <w:rPr>
          <w:rFonts w:ascii="Times New Roman" w:hAnsi="Times New Roman"/>
          <w:bCs/>
          <w:sz w:val="24"/>
          <w:szCs w:val="24"/>
        </w:rPr>
        <w:t>Г</w:t>
      </w:r>
      <w:r w:rsidR="00F63EDC">
        <w:rPr>
          <w:rFonts w:ascii="Times New Roman" w:hAnsi="Times New Roman"/>
          <w:bCs/>
          <w:sz w:val="24"/>
          <w:szCs w:val="24"/>
        </w:rPr>
        <w:t>імназія</w:t>
      </w:r>
      <w:r>
        <w:rPr>
          <w:rFonts w:ascii="Times New Roman" w:hAnsi="Times New Roman"/>
          <w:bCs/>
          <w:sz w:val="24"/>
          <w:szCs w:val="24"/>
        </w:rPr>
        <w:t xml:space="preserve"> № </w:t>
      </w:r>
      <w:r w:rsidR="00F63EDC">
        <w:rPr>
          <w:rFonts w:ascii="Times New Roman" w:hAnsi="Times New Roman"/>
          <w:bCs/>
          <w:sz w:val="24"/>
          <w:szCs w:val="24"/>
        </w:rPr>
        <w:t>20</w:t>
      </w:r>
      <w:r>
        <w:rPr>
          <w:rFonts w:ascii="Times New Roman" w:hAnsi="Times New Roman"/>
          <w:bCs/>
          <w:sz w:val="24"/>
          <w:szCs w:val="24"/>
        </w:rPr>
        <w:t xml:space="preserve"> Павлоградської міської ради</w:t>
      </w:r>
      <w:r w:rsidRPr="00B66B4D">
        <w:rPr>
          <w:rFonts w:ascii="Times New Roman" w:hAnsi="Times New Roman"/>
          <w:bCs/>
          <w:sz w:val="24"/>
          <w:szCs w:val="24"/>
        </w:rPr>
        <w:t xml:space="preserve"> знаходиться в комунальній власності та </w:t>
      </w:r>
      <w:r w:rsidRPr="00B66B4D">
        <w:rPr>
          <w:rFonts w:ascii="Times New Roman" w:hAnsi="Times New Roman"/>
          <w:sz w:val="24"/>
          <w:szCs w:val="24"/>
          <w:lang w:eastAsia="ru-RU"/>
        </w:rPr>
        <w:t xml:space="preserve">є правонаступником всіх прав і обов’язків </w:t>
      </w:r>
      <w:r w:rsidRPr="00B66B4D">
        <w:rPr>
          <w:rFonts w:ascii="Times New Roman" w:hAnsi="Times New Roman"/>
          <w:sz w:val="24"/>
          <w:szCs w:val="24"/>
        </w:rPr>
        <w:t xml:space="preserve">Павлоградської загальноосвітньої школи І-ІІІ ступенів № </w:t>
      </w:r>
      <w:r w:rsidR="00F63EDC">
        <w:rPr>
          <w:rFonts w:ascii="Times New Roman" w:hAnsi="Times New Roman"/>
          <w:sz w:val="24"/>
          <w:szCs w:val="24"/>
        </w:rPr>
        <w:t>20</w:t>
      </w:r>
      <w:r w:rsidRPr="00B66B4D">
        <w:rPr>
          <w:rFonts w:ascii="Times New Roman" w:hAnsi="Times New Roman"/>
          <w:sz w:val="24"/>
          <w:szCs w:val="24"/>
        </w:rPr>
        <w:t xml:space="preserve"> Павлоградської міської ради Дніпропетровської області.</w:t>
      </w:r>
    </w:p>
    <w:p w:rsidR="009B0534" w:rsidRPr="00B66B4D" w:rsidRDefault="009B0534" w:rsidP="00E54A13">
      <w:pPr>
        <w:widowControl w:val="0"/>
        <w:autoSpaceDE w:val="0"/>
        <w:autoSpaceDN w:val="0"/>
        <w:spacing w:after="0" w:line="216" w:lineRule="auto"/>
        <w:ind w:firstLine="851"/>
        <w:rPr>
          <w:rFonts w:ascii="Times New Roman" w:hAnsi="Times New Roman"/>
          <w:spacing w:val="1"/>
          <w:sz w:val="24"/>
          <w:szCs w:val="24"/>
        </w:rPr>
      </w:pPr>
      <w:r w:rsidRPr="00B66B4D">
        <w:rPr>
          <w:rFonts w:ascii="Times New Roman" w:hAnsi="Times New Roman"/>
          <w:sz w:val="24"/>
          <w:szCs w:val="24"/>
        </w:rPr>
        <w:t>1.2.Повна назва закладу:</w:t>
      </w:r>
      <w:r w:rsidRPr="00B66B4D">
        <w:rPr>
          <w:rFonts w:ascii="Times New Roman" w:hAnsi="Times New Roman"/>
          <w:spacing w:val="1"/>
          <w:sz w:val="24"/>
          <w:szCs w:val="24"/>
        </w:rPr>
        <w:t xml:space="preserve"> </w:t>
      </w:r>
      <w:r w:rsidR="00F63EDC">
        <w:rPr>
          <w:rFonts w:ascii="Times New Roman" w:hAnsi="Times New Roman"/>
          <w:sz w:val="24"/>
          <w:szCs w:val="24"/>
        </w:rPr>
        <w:t>Г</w:t>
      </w:r>
      <w:r w:rsidR="004703C5">
        <w:rPr>
          <w:rFonts w:ascii="Times New Roman" w:hAnsi="Times New Roman"/>
          <w:sz w:val="24"/>
          <w:szCs w:val="24"/>
        </w:rPr>
        <w:t>імназія</w:t>
      </w:r>
      <w:r w:rsidRPr="00B66B4D">
        <w:rPr>
          <w:rFonts w:ascii="Times New Roman" w:hAnsi="Times New Roman"/>
          <w:sz w:val="24"/>
          <w:szCs w:val="24"/>
        </w:rPr>
        <w:t xml:space="preserve"> №</w:t>
      </w:r>
      <w:r w:rsidR="00F63EDC">
        <w:rPr>
          <w:rFonts w:ascii="Times New Roman" w:hAnsi="Times New Roman"/>
          <w:sz w:val="24"/>
          <w:szCs w:val="24"/>
        </w:rPr>
        <w:t xml:space="preserve"> 20</w:t>
      </w:r>
      <w:r>
        <w:rPr>
          <w:rFonts w:ascii="Times New Roman" w:hAnsi="Times New Roman"/>
          <w:sz w:val="24"/>
          <w:szCs w:val="24"/>
        </w:rPr>
        <w:t xml:space="preserve"> </w:t>
      </w:r>
      <w:r w:rsidR="004703C5">
        <w:rPr>
          <w:rFonts w:ascii="Times New Roman" w:hAnsi="Times New Roman"/>
          <w:sz w:val="24"/>
          <w:szCs w:val="24"/>
        </w:rPr>
        <w:t>Павлоградської міської ради</w:t>
      </w:r>
      <w:r w:rsidR="002F123B">
        <w:rPr>
          <w:rFonts w:ascii="Times New Roman" w:hAnsi="Times New Roman"/>
          <w:sz w:val="24"/>
          <w:szCs w:val="24"/>
        </w:rPr>
        <w:t xml:space="preserve"> (далі ЗАКЛАД)</w:t>
      </w:r>
      <w:r>
        <w:rPr>
          <w:rFonts w:ascii="Times New Roman" w:hAnsi="Times New Roman"/>
          <w:sz w:val="24"/>
          <w:szCs w:val="24"/>
        </w:rPr>
        <w:t>.</w:t>
      </w:r>
    </w:p>
    <w:p w:rsidR="00F63EDC" w:rsidRPr="00B66B4D" w:rsidRDefault="009B0534" w:rsidP="00E54A13">
      <w:pPr>
        <w:widowControl w:val="0"/>
        <w:autoSpaceDE w:val="0"/>
        <w:autoSpaceDN w:val="0"/>
        <w:spacing w:after="0" w:line="216" w:lineRule="auto"/>
        <w:ind w:firstLine="851"/>
        <w:rPr>
          <w:rFonts w:ascii="Times New Roman" w:hAnsi="Times New Roman"/>
          <w:spacing w:val="1"/>
          <w:sz w:val="24"/>
          <w:szCs w:val="24"/>
        </w:rPr>
      </w:pPr>
      <w:r w:rsidRPr="00B66B4D">
        <w:rPr>
          <w:rFonts w:ascii="Times New Roman" w:hAnsi="Times New Roman"/>
          <w:sz w:val="24"/>
          <w:szCs w:val="24"/>
        </w:rPr>
        <w:t>1.</w:t>
      </w:r>
      <w:r w:rsidR="002F123B">
        <w:rPr>
          <w:rFonts w:ascii="Times New Roman" w:hAnsi="Times New Roman"/>
          <w:sz w:val="24"/>
          <w:szCs w:val="24"/>
        </w:rPr>
        <w:t>3</w:t>
      </w:r>
      <w:r w:rsidRPr="00B66B4D">
        <w:rPr>
          <w:rFonts w:ascii="Times New Roman" w:hAnsi="Times New Roman"/>
          <w:sz w:val="24"/>
          <w:szCs w:val="24"/>
        </w:rPr>
        <w:t>.Місцезнаходження</w:t>
      </w:r>
      <w:r w:rsidR="00F63EDC" w:rsidRPr="00B66B4D">
        <w:rPr>
          <w:rFonts w:ascii="Times New Roman" w:hAnsi="Times New Roman"/>
          <w:spacing w:val="1"/>
          <w:sz w:val="24"/>
          <w:szCs w:val="24"/>
        </w:rPr>
        <w:t xml:space="preserve">  </w:t>
      </w:r>
      <w:r w:rsidR="00F63EDC">
        <w:rPr>
          <w:rFonts w:ascii="Times New Roman" w:hAnsi="Times New Roman"/>
          <w:sz w:val="24"/>
          <w:szCs w:val="24"/>
        </w:rPr>
        <w:t>Г</w:t>
      </w:r>
      <w:r w:rsidR="004703C5">
        <w:rPr>
          <w:rFonts w:ascii="Times New Roman" w:hAnsi="Times New Roman"/>
          <w:sz w:val="24"/>
          <w:szCs w:val="24"/>
        </w:rPr>
        <w:t>імназія</w:t>
      </w:r>
      <w:r w:rsidR="00F63EDC" w:rsidRPr="00B66B4D">
        <w:rPr>
          <w:rFonts w:ascii="Times New Roman" w:hAnsi="Times New Roman"/>
          <w:sz w:val="24"/>
          <w:szCs w:val="24"/>
        </w:rPr>
        <w:t xml:space="preserve"> №</w:t>
      </w:r>
      <w:r w:rsidR="00F63EDC">
        <w:rPr>
          <w:rFonts w:ascii="Times New Roman" w:hAnsi="Times New Roman"/>
          <w:sz w:val="24"/>
          <w:szCs w:val="24"/>
        </w:rPr>
        <w:t xml:space="preserve"> 20 </w:t>
      </w:r>
      <w:r w:rsidR="004703C5">
        <w:rPr>
          <w:rFonts w:ascii="Times New Roman" w:hAnsi="Times New Roman"/>
          <w:sz w:val="24"/>
          <w:szCs w:val="24"/>
        </w:rPr>
        <w:t>Павлоградської міської ради</w:t>
      </w:r>
      <w:r w:rsidR="00F63EDC">
        <w:rPr>
          <w:rFonts w:ascii="Times New Roman" w:hAnsi="Times New Roman"/>
          <w:sz w:val="24"/>
          <w:szCs w:val="24"/>
        </w:rPr>
        <w:t>:</w:t>
      </w:r>
    </w:p>
    <w:p w:rsidR="009B0534" w:rsidRPr="00B66B4D" w:rsidRDefault="009B0534" w:rsidP="00E54A13">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Pr>
          <w:rFonts w:ascii="Times New Roman" w:hAnsi="Times New Roman"/>
          <w:sz w:val="24"/>
          <w:szCs w:val="24"/>
        </w:rPr>
        <w:t xml:space="preserve">Дніпровська, </w:t>
      </w:r>
      <w:r w:rsidR="00F63EDC">
        <w:rPr>
          <w:rFonts w:ascii="Times New Roman" w:hAnsi="Times New Roman"/>
          <w:sz w:val="24"/>
          <w:szCs w:val="24"/>
        </w:rPr>
        <w:t>400Б</w:t>
      </w:r>
    </w:p>
    <w:p w:rsidR="009B0534" w:rsidRPr="00B66B4D" w:rsidRDefault="009B0534" w:rsidP="00E54A13">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66B4D">
        <w:rPr>
          <w:rFonts w:ascii="Times New Roman" w:hAnsi="Times New Roman"/>
          <w:sz w:val="24"/>
          <w:szCs w:val="24"/>
        </w:rPr>
        <w:t>Павлоград</w:t>
      </w:r>
    </w:p>
    <w:p w:rsidR="009B0534" w:rsidRPr="007804A7" w:rsidRDefault="009B0534" w:rsidP="00E54A13">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xml:space="preserve">, </w:t>
      </w:r>
      <w:r w:rsidRPr="007804A7">
        <w:rPr>
          <w:rFonts w:ascii="Times New Roman" w:hAnsi="Times New Roman"/>
          <w:sz w:val="24"/>
          <w:szCs w:val="24"/>
        </w:rPr>
        <w:t>5140</w:t>
      </w:r>
      <w:r w:rsidRPr="007804A7">
        <w:rPr>
          <w:rFonts w:ascii="Times New Roman" w:hAnsi="Times New Roman"/>
          <w:sz w:val="24"/>
          <w:szCs w:val="24"/>
          <w:lang w:val="ru-RU"/>
        </w:rPr>
        <w:t>0</w:t>
      </w:r>
    </w:p>
    <w:p w:rsidR="009B0534" w:rsidRPr="007804A7" w:rsidRDefault="009B0534" w:rsidP="00E54A13">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Pr="0096507E">
        <w:rPr>
          <w:rFonts w:ascii="Times New Roman" w:hAnsi="Times New Roman"/>
          <w:sz w:val="24"/>
          <w:szCs w:val="24"/>
        </w:rPr>
        <w:t xml:space="preserve"> </w:t>
      </w:r>
      <w:r w:rsidRPr="007804A7">
        <w:rPr>
          <w:rFonts w:ascii="Times New Roman" w:hAnsi="Times New Roman"/>
          <w:sz w:val="24"/>
          <w:szCs w:val="24"/>
        </w:rPr>
        <w:t>263283</w:t>
      </w:r>
      <w:r w:rsidR="00D958EC" w:rsidRPr="007804A7">
        <w:rPr>
          <w:rFonts w:ascii="Times New Roman" w:hAnsi="Times New Roman"/>
          <w:sz w:val="24"/>
          <w:szCs w:val="24"/>
        </w:rPr>
        <w:t>99</w:t>
      </w:r>
    </w:p>
    <w:p w:rsidR="009B0534" w:rsidRDefault="002F123B" w:rsidP="002F123B">
      <w:pPr>
        <w:pStyle w:val="af0"/>
        <w:numPr>
          <w:ilvl w:val="1"/>
          <w:numId w:val="46"/>
        </w:numPr>
        <w:spacing w:line="216" w:lineRule="auto"/>
        <w:rPr>
          <w:sz w:val="24"/>
          <w:szCs w:val="24"/>
        </w:rPr>
      </w:pPr>
      <w:r>
        <w:rPr>
          <w:sz w:val="24"/>
          <w:szCs w:val="24"/>
        </w:rPr>
        <w:t>Г</w:t>
      </w:r>
      <w:r w:rsidR="00F63EDC">
        <w:rPr>
          <w:sz w:val="24"/>
          <w:szCs w:val="24"/>
        </w:rPr>
        <w:t>імназія</w:t>
      </w:r>
      <w:r w:rsidR="009B0534" w:rsidRPr="00BD0776">
        <w:rPr>
          <w:sz w:val="24"/>
          <w:szCs w:val="24"/>
        </w:rPr>
        <w:t xml:space="preserve"> </w:t>
      </w:r>
      <w:r w:rsidR="009B0534">
        <w:rPr>
          <w:sz w:val="24"/>
          <w:szCs w:val="24"/>
        </w:rPr>
        <w:t xml:space="preserve">№ </w:t>
      </w:r>
      <w:r w:rsidR="00F63EDC">
        <w:rPr>
          <w:sz w:val="24"/>
          <w:szCs w:val="24"/>
        </w:rPr>
        <w:t>20</w:t>
      </w:r>
      <w:r w:rsidR="009B0534" w:rsidRPr="00BD0776">
        <w:rPr>
          <w:sz w:val="24"/>
          <w:szCs w:val="24"/>
        </w:rPr>
        <w:t xml:space="preserve"> </w:t>
      </w:r>
      <w:r>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9B0534" w:rsidP="00E54A13">
      <w:pPr>
        <w:pStyle w:val="af0"/>
        <w:numPr>
          <w:ilvl w:val="1"/>
          <w:numId w:val="46"/>
        </w:numPr>
        <w:spacing w:line="216" w:lineRule="auto"/>
        <w:rPr>
          <w:sz w:val="24"/>
          <w:szCs w:val="24"/>
        </w:rPr>
      </w:pPr>
      <w:r w:rsidRPr="00BD0776">
        <w:rPr>
          <w:sz w:val="24"/>
          <w:szCs w:val="24"/>
        </w:rPr>
        <w:t>Засновником (власником)  закладу</w:t>
      </w:r>
      <w:r>
        <w:rPr>
          <w:sz w:val="24"/>
          <w:szCs w:val="24"/>
        </w:rPr>
        <w:t xml:space="preserve"> освіти </w:t>
      </w:r>
      <w:r w:rsidRPr="00BD0776">
        <w:rPr>
          <w:sz w:val="24"/>
          <w:szCs w:val="24"/>
        </w:rPr>
        <w:t xml:space="preserve"> є Павлоградська міська рада.</w:t>
      </w:r>
      <w:r>
        <w:rPr>
          <w:sz w:val="24"/>
          <w:szCs w:val="24"/>
        </w:rPr>
        <w:t xml:space="preserve"> Управління  </w:t>
      </w:r>
      <w:r w:rsidR="002F123B">
        <w:rPr>
          <w:sz w:val="24"/>
          <w:szCs w:val="24"/>
        </w:rPr>
        <w:t>гімназією</w:t>
      </w:r>
      <w:r>
        <w:rPr>
          <w:sz w:val="24"/>
          <w:szCs w:val="24"/>
        </w:rPr>
        <w:t xml:space="preserve">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9D6031" w:rsidRDefault="009B0534" w:rsidP="00E54A13">
      <w:pPr>
        <w:widowControl w:val="0"/>
        <w:tabs>
          <w:tab w:val="left" w:pos="1374"/>
        </w:tabs>
        <w:autoSpaceDE w:val="0"/>
        <w:autoSpaceDN w:val="0"/>
        <w:spacing w:after="0" w:line="216" w:lineRule="auto"/>
        <w:jc w:val="both"/>
        <w:rPr>
          <w:rFonts w:ascii="Times New Roman" w:hAnsi="Times New Roman"/>
          <w:sz w:val="24"/>
          <w:szCs w:val="24"/>
        </w:rPr>
      </w:pPr>
      <w:r w:rsidRPr="00B66B4D">
        <w:rPr>
          <w:rFonts w:ascii="Times New Roman" w:hAnsi="Times New Roman"/>
          <w:sz w:val="24"/>
          <w:szCs w:val="24"/>
        </w:rPr>
        <w:t>1.</w:t>
      </w:r>
      <w:r w:rsidR="002F123B">
        <w:rPr>
          <w:rFonts w:ascii="Times New Roman" w:hAnsi="Times New Roman"/>
          <w:sz w:val="24"/>
          <w:szCs w:val="24"/>
        </w:rPr>
        <w:t>6</w:t>
      </w:r>
      <w:r w:rsidRPr="00B66B4D">
        <w:rPr>
          <w:rFonts w:ascii="Times New Roman" w:hAnsi="Times New Roman"/>
          <w:sz w:val="24"/>
          <w:szCs w:val="24"/>
        </w:rPr>
        <w:t xml:space="preserve">. </w:t>
      </w:r>
      <w:r w:rsidR="009D6031">
        <w:rPr>
          <w:rFonts w:ascii="Times New Roman" w:hAnsi="Times New Roman"/>
          <w:sz w:val="24"/>
          <w:szCs w:val="24"/>
        </w:rPr>
        <w:t xml:space="preserve"> </w:t>
      </w:r>
      <w:r w:rsidR="009D6031" w:rsidRPr="00B66B4D">
        <w:rPr>
          <w:rFonts w:ascii="Times New Roman" w:hAnsi="Times New Roman"/>
          <w:sz w:val="24"/>
          <w:szCs w:val="24"/>
        </w:rPr>
        <w:t xml:space="preserve">Основним видом діяльності ЗАКЛАДУ є освітня діяльність у сфері </w:t>
      </w:r>
      <w:r w:rsidR="009D6031">
        <w:rPr>
          <w:rFonts w:ascii="Times New Roman" w:hAnsi="Times New Roman"/>
          <w:sz w:val="24"/>
          <w:szCs w:val="24"/>
        </w:rPr>
        <w:t xml:space="preserve">повної </w:t>
      </w:r>
      <w:r w:rsidR="009D6031" w:rsidRPr="00B66B4D">
        <w:rPr>
          <w:rFonts w:ascii="Times New Roman" w:hAnsi="Times New Roman"/>
          <w:sz w:val="24"/>
          <w:szCs w:val="24"/>
        </w:rPr>
        <w:t>загальної середньої освіти:</w:t>
      </w:r>
    </w:p>
    <w:p w:rsidR="009D6031" w:rsidRDefault="00B87299" w:rsidP="00E54A13">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w:t>
      </w:r>
      <w:r w:rsidR="009D6031">
        <w:rPr>
          <w:rFonts w:ascii="Times New Roman" w:hAnsi="Times New Roman"/>
          <w:sz w:val="24"/>
          <w:szCs w:val="24"/>
        </w:rPr>
        <w:t xml:space="preserve"> – </w:t>
      </w:r>
      <w:r w:rsidRPr="00B87299">
        <w:rPr>
          <w:rFonts w:ascii="Times New Roman" w:hAnsi="Times New Roman"/>
          <w:sz w:val="24"/>
          <w:szCs w:val="24"/>
        </w:rPr>
        <w:t>початкова освіта</w:t>
      </w:r>
      <w:r w:rsidR="009D6031">
        <w:rPr>
          <w:rFonts w:ascii="Times New Roman" w:hAnsi="Times New Roman"/>
          <w:sz w:val="24"/>
          <w:szCs w:val="24"/>
        </w:rPr>
        <w:t>;</w:t>
      </w:r>
    </w:p>
    <w:p w:rsidR="009D6031" w:rsidRDefault="00B87299" w:rsidP="00E54A13">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w:t>
      </w:r>
      <w:r w:rsidR="00391B5A">
        <w:rPr>
          <w:rFonts w:ascii="Times New Roman" w:hAnsi="Times New Roman"/>
          <w:sz w:val="24"/>
          <w:szCs w:val="24"/>
        </w:rPr>
        <w:t>31</w:t>
      </w:r>
      <w:bookmarkStart w:id="2" w:name="_GoBack"/>
      <w:bookmarkEnd w:id="2"/>
      <w:r>
        <w:rPr>
          <w:rFonts w:ascii="Times New Roman" w:hAnsi="Times New Roman"/>
          <w:sz w:val="24"/>
          <w:szCs w:val="24"/>
        </w:rPr>
        <w:t xml:space="preserve"> – загальна середня</w:t>
      </w:r>
      <w:r w:rsidR="000B7B1C">
        <w:rPr>
          <w:rFonts w:ascii="Times New Roman" w:hAnsi="Times New Roman"/>
          <w:sz w:val="24"/>
          <w:szCs w:val="24"/>
        </w:rPr>
        <w:t xml:space="preserve"> освіта;</w:t>
      </w:r>
    </w:p>
    <w:p w:rsidR="000B7B1C" w:rsidRPr="00B66B4D" w:rsidRDefault="000B7B1C" w:rsidP="00E54A13">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1E29D2">
        <w:rPr>
          <w:rFonts w:ascii="Times New Roman" w:hAnsi="Times New Roman"/>
          <w:sz w:val="24"/>
          <w:szCs w:val="24"/>
        </w:rPr>
        <w:t xml:space="preserve">85.5 </w:t>
      </w:r>
      <w:r>
        <w:rPr>
          <w:rFonts w:ascii="Times New Roman" w:hAnsi="Times New Roman"/>
          <w:sz w:val="24"/>
          <w:szCs w:val="24"/>
        </w:rPr>
        <w:t xml:space="preserve"> –  інші види освіти.</w:t>
      </w:r>
    </w:p>
    <w:p w:rsidR="009D6031" w:rsidRPr="00B23A8A" w:rsidRDefault="009D6031" w:rsidP="00E54A13">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Pr="00B66B4D">
        <w:rPr>
          <w:rFonts w:ascii="Times New Roman" w:hAnsi="Times New Roman"/>
          <w:sz w:val="24"/>
          <w:szCs w:val="24"/>
        </w:rPr>
        <w:t>ЗАКЛАД забезпечує здобуття початкової</w:t>
      </w:r>
      <w:r w:rsidR="00B87299">
        <w:rPr>
          <w:rFonts w:ascii="Times New Roman" w:hAnsi="Times New Roman"/>
          <w:sz w:val="24"/>
          <w:szCs w:val="24"/>
        </w:rPr>
        <w:t xml:space="preserve"> ( протягом 4-х років)</w:t>
      </w:r>
      <w:r w:rsidRPr="00B66B4D">
        <w:rPr>
          <w:rFonts w:ascii="Times New Roman" w:hAnsi="Times New Roman"/>
          <w:sz w:val="24"/>
          <w:szCs w:val="24"/>
        </w:rPr>
        <w:t>, базової</w:t>
      </w:r>
      <w:r w:rsidR="00B87299">
        <w:rPr>
          <w:rFonts w:ascii="Times New Roman" w:hAnsi="Times New Roman"/>
          <w:sz w:val="24"/>
          <w:szCs w:val="24"/>
        </w:rPr>
        <w:t xml:space="preserve"> </w:t>
      </w:r>
      <w:r w:rsidRPr="00B66B4D">
        <w:rPr>
          <w:rFonts w:ascii="Times New Roman" w:hAnsi="Times New Roman"/>
          <w:sz w:val="24"/>
          <w:szCs w:val="24"/>
        </w:rPr>
        <w:t xml:space="preserve"> </w:t>
      </w:r>
      <w:r w:rsidR="00B87299">
        <w:rPr>
          <w:rFonts w:ascii="Times New Roman" w:hAnsi="Times New Roman"/>
          <w:sz w:val="24"/>
          <w:szCs w:val="24"/>
        </w:rPr>
        <w:t>середньої освіти</w:t>
      </w:r>
      <w:r w:rsidR="00B87299" w:rsidRPr="00B87299">
        <w:rPr>
          <w:rFonts w:ascii="Times New Roman" w:hAnsi="Times New Roman"/>
          <w:sz w:val="24"/>
          <w:szCs w:val="24"/>
        </w:rPr>
        <w:t>( протягом  5-ти років)</w:t>
      </w:r>
      <w:r w:rsidR="00B87299">
        <w:rPr>
          <w:rFonts w:ascii="Times New Roman" w:hAnsi="Times New Roman"/>
          <w:sz w:val="24"/>
          <w:szCs w:val="24"/>
        </w:rPr>
        <w:t>,</w:t>
      </w:r>
      <w:r w:rsidRPr="00B66B4D">
        <w:rPr>
          <w:rFonts w:ascii="Times New Roman" w:hAnsi="Times New Roman"/>
          <w:sz w:val="24"/>
          <w:szCs w:val="24"/>
        </w:rPr>
        <w:t xml:space="preserve"> </w:t>
      </w:r>
      <w:r w:rsidR="00B87299">
        <w:rPr>
          <w:rFonts w:ascii="Times New Roman" w:hAnsi="Times New Roman"/>
          <w:sz w:val="24"/>
          <w:szCs w:val="24"/>
        </w:rPr>
        <w:t xml:space="preserve"> інші види освіти </w:t>
      </w:r>
      <w:r w:rsidRPr="00B66B4D">
        <w:rPr>
          <w:rFonts w:ascii="Times New Roman" w:hAnsi="Times New Roman"/>
          <w:sz w:val="24"/>
          <w:szCs w:val="24"/>
        </w:rPr>
        <w:t>відповідно до ліцензії (ліцензій).</w:t>
      </w:r>
    </w:p>
    <w:p w:rsidR="009D6031" w:rsidRPr="00B66B4D" w:rsidRDefault="009D6031" w:rsidP="00E54A13">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D6031" w:rsidRPr="00B66B4D" w:rsidRDefault="009D6031" w:rsidP="00E54A13">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D6031" w:rsidRPr="00795E5C" w:rsidRDefault="009D6031" w:rsidP="00E54A13">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Pr>
          <w:rFonts w:ascii="Times New Roman" w:hAnsi="Times New Roman"/>
          <w:sz w:val="24"/>
          <w:szCs w:val="24"/>
        </w:rPr>
        <w:t>, повної загальної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D6031" w:rsidRDefault="009D6031" w:rsidP="00E54A13">
      <w:pPr>
        <w:widowControl w:val="0"/>
        <w:tabs>
          <w:tab w:val="left" w:pos="1374"/>
        </w:tabs>
        <w:autoSpaceDE w:val="0"/>
        <w:autoSpaceDN w:val="0"/>
        <w:spacing w:after="0" w:line="216" w:lineRule="auto"/>
        <w:jc w:val="both"/>
        <w:rPr>
          <w:rFonts w:ascii="Times New Roman" w:hAnsi="Times New Roman"/>
          <w:sz w:val="24"/>
          <w:szCs w:val="24"/>
        </w:rPr>
      </w:pPr>
    </w:p>
    <w:p w:rsidR="009B0534" w:rsidRPr="00B66B4D" w:rsidRDefault="009B0534" w:rsidP="00E54A13">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sidRPr="00B66B4D">
        <w:rPr>
          <w:rFonts w:ascii="Times New Roman" w:hAnsi="Times New Roman"/>
          <w:bCs/>
          <w:sz w:val="24"/>
          <w:szCs w:val="24"/>
        </w:rPr>
        <w:t>1.</w:t>
      </w:r>
      <w:r w:rsidR="002F123B">
        <w:rPr>
          <w:rFonts w:ascii="Times New Roman" w:hAnsi="Times New Roman"/>
          <w:bCs/>
          <w:sz w:val="24"/>
          <w:szCs w:val="24"/>
        </w:rPr>
        <w:t>7</w:t>
      </w:r>
      <w:r w:rsidRPr="00B66B4D">
        <w:rPr>
          <w:rFonts w:ascii="Times New Roman" w:hAnsi="Times New Roman"/>
          <w:bCs/>
          <w:sz w:val="24"/>
          <w:szCs w:val="24"/>
        </w:rPr>
        <w:t>. Головними завданн</w:t>
      </w:r>
      <w:r w:rsidRPr="00B66B4D">
        <w:rPr>
          <w:rFonts w:ascii="Times New Roman" w:hAnsi="Times New Roman"/>
          <w:bCs/>
          <w:color w:val="000000"/>
          <w:sz w:val="24"/>
          <w:szCs w:val="24"/>
        </w:rPr>
        <w:t>ями Закладу є:</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w:t>
      </w:r>
      <w:r w:rsidRPr="00B66B4D">
        <w:rPr>
          <w:rFonts w:ascii="Times New Roman" w:hAnsi="Times New Roman"/>
          <w:sz w:val="24"/>
          <w:szCs w:val="24"/>
          <w:lang w:val="uk-UA" w:eastAsia="uk-UA"/>
        </w:rPr>
        <w:lastRenderedPageBreak/>
        <w:t>способу життя, збереження і зміцнення фізичного та психічного здоров'я здобувачів освіти;</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2F123B">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E54A13">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w:t>
      </w:r>
      <w:r w:rsidR="00F63EDC">
        <w:rPr>
          <w:rFonts w:ascii="Times New Roman" w:hAnsi="Times New Roman"/>
          <w:sz w:val="24"/>
          <w:szCs w:val="24"/>
          <w:lang w:val="uk-UA" w:eastAsia="uk-UA"/>
        </w:rPr>
        <w:t>-освітніми закладами, місцевим о</w:t>
      </w:r>
      <w:r w:rsidRPr="00B66B4D">
        <w:rPr>
          <w:rFonts w:ascii="Times New Roman" w:hAnsi="Times New Roman"/>
          <w:sz w:val="24"/>
          <w:szCs w:val="24"/>
          <w:lang w:val="uk-UA" w:eastAsia="uk-UA"/>
        </w:rPr>
        <w:t>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w:t>
      </w:r>
      <w:r w:rsidRPr="00B66B4D">
        <w:rPr>
          <w:rFonts w:ascii="Times New Roman" w:hAnsi="Times New Roman"/>
          <w:color w:val="000000"/>
          <w:sz w:val="24"/>
          <w:szCs w:val="24"/>
          <w:lang w:eastAsia="ru-RU"/>
        </w:rPr>
        <w:lastRenderedPageBreak/>
        <w:t xml:space="preserve">психологічного насильства, а також до дискримінації за 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E54A13">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E54A13">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надавати додаткові освітні та інші послуги, передбачені чинним законодавством України;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E54A13">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w:t>
      </w:r>
      <w:r w:rsidR="00017041">
        <w:rPr>
          <w:rFonts w:ascii="Times New Roman" w:hAnsi="Times New Roman"/>
          <w:bCs/>
          <w:color w:val="000000"/>
          <w:sz w:val="24"/>
          <w:szCs w:val="24"/>
          <w:lang w:eastAsia="ru-RU"/>
        </w:rPr>
        <w:t>гімназія</w:t>
      </w:r>
      <w:r>
        <w:rPr>
          <w:rFonts w:ascii="Times New Roman" w:hAnsi="Times New Roman"/>
          <w:bCs/>
          <w:color w:val="000000"/>
          <w:sz w:val="24"/>
          <w:szCs w:val="24"/>
          <w:lang w:eastAsia="ru-RU"/>
        </w:rPr>
        <w:t xml:space="preserve">, що забезпечує здобуття </w:t>
      </w:r>
      <w:r w:rsidRPr="008B65D7">
        <w:rPr>
          <w:rFonts w:ascii="Times New Roman" w:hAnsi="Times New Roman"/>
          <w:bCs/>
          <w:color w:val="000000"/>
          <w:sz w:val="24"/>
          <w:szCs w:val="24"/>
          <w:lang w:eastAsia="ru-RU"/>
        </w:rPr>
        <w:t>повної загальної середньої освіти</w:t>
      </w:r>
      <w:r w:rsidRPr="00B66B4D">
        <w:rPr>
          <w:rFonts w:ascii="Times New Roman" w:hAnsi="Times New Roman"/>
          <w:bCs/>
          <w:color w:val="000000"/>
          <w:sz w:val="24"/>
          <w:szCs w:val="24"/>
          <w:lang w:eastAsia="ru-RU"/>
        </w:rPr>
        <w:t xml:space="preserve">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w:t>
      </w:r>
      <w:r w:rsidR="002F123B">
        <w:rPr>
          <w:rFonts w:ascii="Times New Roman" w:hAnsi="Times New Roman"/>
          <w:sz w:val="24"/>
          <w:szCs w:val="24"/>
          <w:shd w:val="clear" w:color="auto" w:fill="FFFFFF"/>
          <w:lang w:eastAsia="ru-RU"/>
        </w:rPr>
        <w:t>16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w:t>
      </w:r>
      <w:r w:rsidR="00017041">
        <w:rPr>
          <w:rFonts w:ascii="Times New Roman" w:hAnsi="Times New Roman"/>
          <w:color w:val="000000"/>
          <w:sz w:val="24"/>
          <w:szCs w:val="24"/>
          <w:lang w:eastAsia="ru-RU"/>
        </w:rPr>
        <w:t xml:space="preserve">я право на здобуття початкової та </w:t>
      </w:r>
      <w:r w:rsidRPr="00B66B4D">
        <w:rPr>
          <w:rFonts w:ascii="Times New Roman" w:hAnsi="Times New Roman"/>
          <w:color w:val="000000"/>
          <w:sz w:val="24"/>
          <w:szCs w:val="24"/>
          <w:lang w:eastAsia="ru-RU"/>
        </w:rPr>
        <w:t>базової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E54A1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2F123B">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E54A13">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2F123B">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E54A1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2F123B">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E54A1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E54A13">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2F123B">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w:t>
      </w:r>
      <w:r w:rsidRPr="00B66B4D">
        <w:rPr>
          <w:rFonts w:ascii="Times New Roman" w:hAnsi="Times New Roman"/>
          <w:color w:val="000000"/>
          <w:sz w:val="24"/>
          <w:szCs w:val="24"/>
          <w:lang w:eastAsia="ru-RU"/>
        </w:rPr>
        <w:lastRenderedPageBreak/>
        <w:t>розвитку, зокрема формування і застосування відповідних компетентностей, визначених Державними стандартами.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w:t>
      </w:r>
      <w:r w:rsidR="00017041">
        <w:rPr>
          <w:rFonts w:ascii="Times New Roman" w:hAnsi="Times New Roman"/>
          <w:color w:val="000000"/>
          <w:sz w:val="24"/>
          <w:szCs w:val="24"/>
          <w:lang w:eastAsia="ru-RU"/>
        </w:rPr>
        <w:t>не навчання (7-9 роки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w:t>
      </w:r>
      <w:r w:rsidR="00017041">
        <w:rPr>
          <w:rFonts w:ascii="Times New Roman" w:hAnsi="Times New Roman"/>
          <w:sz w:val="24"/>
          <w:szCs w:val="24"/>
          <w:lang w:eastAsia="ru-RU"/>
        </w:rPr>
        <w:t xml:space="preserve"> освіти 5-9</w:t>
      </w:r>
      <w:r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w:t>
      </w:r>
      <w:r w:rsidR="00017041">
        <w:rPr>
          <w:rFonts w:ascii="Times New Roman" w:hAnsi="Times New Roman"/>
          <w:sz w:val="24"/>
          <w:szCs w:val="24"/>
          <w:lang w:eastAsia="ru-RU"/>
        </w:rPr>
        <w:t xml:space="preserve">писання творів, </w:t>
      </w:r>
      <w:r w:rsidRPr="00B66B4D">
        <w:rPr>
          <w:rFonts w:ascii="Times New Roman" w:hAnsi="Times New Roman"/>
          <w:sz w:val="24"/>
          <w:szCs w:val="24"/>
          <w:lang w:eastAsia="ru-RU"/>
        </w:rPr>
        <w:t xml:space="preserve"> а також уроків трудового навчання.</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w:t>
      </w:r>
      <w:r w:rsidRPr="00B66B4D">
        <w:rPr>
          <w:rFonts w:ascii="Times New Roman" w:hAnsi="Times New Roman"/>
          <w:color w:val="000000"/>
          <w:sz w:val="24"/>
          <w:szCs w:val="24"/>
          <w:lang w:eastAsia="ru-RU"/>
        </w:rPr>
        <w:lastRenderedPageBreak/>
        <w:t xml:space="preserve">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E54A13">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w:t>
      </w:r>
      <w:r w:rsidR="0076748E">
        <w:rPr>
          <w:rFonts w:ascii="Times New Roman" w:hAnsi="Times New Roman"/>
          <w:color w:val="000000"/>
          <w:sz w:val="24"/>
          <w:szCs w:val="24"/>
          <w:lang w:eastAsia="ru-RU"/>
        </w:rPr>
        <w:t xml:space="preserve"> та</w:t>
      </w:r>
      <w:r w:rsidRPr="00B66B4D">
        <w:rPr>
          <w:rFonts w:ascii="Times New Roman" w:hAnsi="Times New Roman"/>
          <w:color w:val="000000"/>
          <w:sz w:val="24"/>
          <w:szCs w:val="24"/>
          <w:lang w:eastAsia="ru-RU"/>
        </w:rPr>
        <w:t xml:space="preserve"> базової середньої освіти у порядку, визначеному законодавством, обов’язково зараховуються всі діти, які:</w:t>
      </w:r>
    </w:p>
    <w:p w:rsidR="009B0534" w:rsidRPr="00B66B4D" w:rsidRDefault="009B0534" w:rsidP="00E54A13">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E54A13">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E54A13">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lastRenderedPageBreak/>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w:t>
      </w:r>
      <w:r w:rsidR="0076748E">
        <w:rPr>
          <w:rFonts w:ascii="Times New Roman" w:hAnsi="Times New Roman"/>
          <w:color w:val="000000"/>
          <w:sz w:val="24"/>
          <w:szCs w:val="24"/>
          <w:lang w:eastAsia="ru-RU"/>
        </w:rPr>
        <w:t>і завершили здобуття початкової та</w:t>
      </w:r>
      <w:r w:rsidRPr="00B66B4D">
        <w:rPr>
          <w:rFonts w:ascii="Times New Roman" w:hAnsi="Times New Roman"/>
          <w:color w:val="000000"/>
          <w:sz w:val="24"/>
          <w:szCs w:val="24"/>
          <w:lang w:eastAsia="ru-RU"/>
        </w:rPr>
        <w:t xml:space="preserve"> базової середньої освіти, вимогам державних стандартів здійснюється шляхом державної підсумкової атестації.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lastRenderedPageBreak/>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76748E">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0076748E">
        <w:rPr>
          <w:rFonts w:ascii="Times New Roman" w:hAnsi="Times New Roman"/>
          <w:color w:val="000000"/>
          <w:sz w:val="24"/>
          <w:szCs w:val="24"/>
          <w:lang w:eastAsia="ru-RU"/>
        </w:rPr>
        <w:t xml:space="preserve"> асистенти здобувачів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Pr="00B66B4D" w:rsidRDefault="009B0534" w:rsidP="00E54A13">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E54A13">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користування навчальною, культурно-спортивною, матеріально-технічною, базою Закладу;</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E54A13">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w:t>
      </w:r>
      <w:r w:rsidRPr="00B66B4D">
        <w:rPr>
          <w:rFonts w:ascii="Times New Roman" w:hAnsi="Times New Roman"/>
          <w:color w:val="000000"/>
          <w:sz w:val="24"/>
          <w:szCs w:val="24"/>
          <w:lang w:eastAsia="ru-RU"/>
        </w:rPr>
        <w:lastRenderedPageBreak/>
        <w:t>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76748E">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w:t>
      </w:r>
      <w:r w:rsidRPr="00B66B4D">
        <w:rPr>
          <w:rFonts w:ascii="Times New Roman" w:hAnsi="Times New Roman"/>
          <w:color w:val="000000"/>
          <w:sz w:val="24"/>
          <w:szCs w:val="24"/>
          <w:lang w:eastAsia="ru-RU"/>
        </w:rPr>
        <w:lastRenderedPageBreak/>
        <w:t>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E54A13">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lastRenderedPageBreak/>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E54A13">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E54A13">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E54A13">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E54A13">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E54A13">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E54A13">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5617AC" w:rsidP="00E54A13">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009B0534"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009B0534"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009B0534"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E54A13">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E54A13">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E54A13">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E54A13">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забезпечувати умови для здобуття дітьми шкільного віку базової середньої освіти за будь-якою формою навчання;</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E54A13">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3B38C1" w:rsidRDefault="003B38C1"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9B0534" w:rsidRPr="00B66B4D" w:rsidRDefault="009B0534" w:rsidP="00E54A13">
      <w:pPr>
        <w:shd w:val="clear" w:color="auto" w:fill="FFFFFF"/>
        <w:spacing w:after="0" w:line="216" w:lineRule="auto"/>
        <w:jc w:val="both"/>
        <w:rPr>
          <w:rFonts w:ascii="Times New Roman" w:hAnsi="Times New Roman"/>
          <w:b/>
          <w:color w:val="000000"/>
          <w:sz w:val="24"/>
          <w:szCs w:val="24"/>
          <w:lang w:eastAsia="ru-RU"/>
        </w:rPr>
      </w:pPr>
    </w:p>
    <w:p w:rsidR="009B0534" w:rsidRPr="00B66B4D" w:rsidRDefault="009B0534" w:rsidP="00E54A13">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 xml:space="preserve">Про освіту», «Про </w:t>
      </w:r>
      <w:r w:rsidRPr="00B66B4D">
        <w:rPr>
          <w:rFonts w:ascii="Times New Roman" w:hAnsi="Times New Roman"/>
          <w:color w:val="000000"/>
          <w:sz w:val="24"/>
          <w:szCs w:val="24"/>
          <w:shd w:val="clear" w:color="auto" w:fill="FFFFFF"/>
          <w:lang w:eastAsia="ru-RU"/>
        </w:rPr>
        <w:lastRenderedPageBreak/>
        <w:t>повну загальну середню освіту» та цим Статутом.</w:t>
      </w:r>
    </w:p>
    <w:p w:rsidR="009B0534" w:rsidRPr="00F56B5F"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E54A13">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E54A13">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E54A13">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w:t>
      </w:r>
      <w:r w:rsidRPr="00B66B4D">
        <w:rPr>
          <w:rFonts w:ascii="Times New Roman" w:hAnsi="Times New Roman"/>
          <w:color w:val="000000"/>
          <w:sz w:val="24"/>
          <w:szCs w:val="24"/>
          <w:lang w:eastAsia="ru-RU"/>
        </w:rPr>
        <w:lastRenderedPageBreak/>
        <w:t>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Default="009B0534" w:rsidP="00E54A13">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634DAA" w:rsidRDefault="009B0534" w:rsidP="00E54A13">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lastRenderedPageBreak/>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E54A13">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lastRenderedPageBreak/>
        <w:t>не менше ніж за два місяці до завершення строкового трудового договору, укладеного з директором;</w:t>
      </w:r>
    </w:p>
    <w:p w:rsidR="009B0534" w:rsidRPr="00B66B4D" w:rsidRDefault="009B0534" w:rsidP="00E54A13">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E54A13">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E54A13" w:rsidRPr="00E54A13" w:rsidRDefault="00E54A13"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val="ru-RU" w:eastAsia="ru-RU"/>
        </w:rPr>
      </w:pPr>
    </w:p>
    <w:p w:rsidR="00E54A13" w:rsidRPr="00E54A13" w:rsidRDefault="00E54A13"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val="ru-RU" w:eastAsia="ru-RU"/>
        </w:rPr>
      </w:pP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lastRenderedPageBreak/>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E54A13">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E54A13">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w:t>
      </w:r>
      <w:r w:rsidRPr="00B66B4D">
        <w:rPr>
          <w:rFonts w:ascii="Times New Roman" w:hAnsi="Times New Roman"/>
          <w:color w:val="000000"/>
          <w:sz w:val="24"/>
          <w:szCs w:val="24"/>
          <w:lang w:eastAsia="ru-RU"/>
        </w:rPr>
        <w:lastRenderedPageBreak/>
        <w:t>голосів присутніх делегатів.</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E54A13">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E54A13">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E54A13">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E54A13">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w:t>
      </w:r>
      <w:r w:rsidR="00F47D41">
        <w:rPr>
          <w:rFonts w:ascii="Times New Roman" w:hAnsi="Times New Roman"/>
          <w:color w:val="000000"/>
          <w:sz w:val="24"/>
          <w:szCs w:val="24"/>
          <w:lang w:eastAsia="ru-RU"/>
        </w:rPr>
        <w:t>ки від педагогічного колективу,</w:t>
      </w:r>
      <w:r w:rsidRPr="00B66B4D">
        <w:rPr>
          <w:rFonts w:ascii="Times New Roman" w:hAnsi="Times New Roman"/>
          <w:color w:val="000000"/>
          <w:sz w:val="24"/>
          <w:szCs w:val="24"/>
          <w:lang w:eastAsia="ru-RU"/>
        </w:rPr>
        <w:t xml:space="preserve">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w:t>
      </w:r>
      <w:r w:rsidRPr="00B66B4D">
        <w:rPr>
          <w:rFonts w:ascii="Times New Roman" w:hAnsi="Times New Roman"/>
          <w:color w:val="000000"/>
          <w:sz w:val="24"/>
          <w:szCs w:val="24"/>
          <w:lang w:eastAsia="ru-RU"/>
        </w:rPr>
        <w:lastRenderedPageBreak/>
        <w:t xml:space="preserve">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F47D41" w:rsidRDefault="00F47D41"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F47D41" w:rsidRPr="00B66B4D" w:rsidRDefault="00F47D41"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E54A13">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E54A13">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E54A13">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E54A13">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lastRenderedPageBreak/>
        <w:t>проходження процедури оцінювання результатів навчання замість інших осіб;</w:t>
      </w:r>
    </w:p>
    <w:p w:rsidR="009B0534" w:rsidRPr="00B66B4D" w:rsidRDefault="009B0534" w:rsidP="00E54A13">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E54A13">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E54A13">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8B65D7"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8B65D7">
        <w:rPr>
          <w:rFonts w:ascii="Times New Roman" w:hAnsi="Times New Roman"/>
          <w:color w:val="000000"/>
          <w:sz w:val="24"/>
          <w:szCs w:val="24"/>
          <w:lang w:eastAsia="ru-RU"/>
        </w:rPr>
        <w:t>5.20. Здобувачі освіти, які завершують здобуття повної загальної середньої освіти, проходять державну підсумкову атестацію, крім випадків, визначених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E54A13">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B66B4D" w:rsidRDefault="009B0534" w:rsidP="00E54A13">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E54A13">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lastRenderedPageBreak/>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E54A13">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E54A13">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E54A13">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E54A13">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lastRenderedPageBreak/>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sidRPr="00B66B4D">
        <w:rPr>
          <w:rFonts w:ascii="Times New Roman" w:hAnsi="Times New Roman"/>
          <w:b/>
          <w:bCs/>
          <w:sz w:val="24"/>
          <w:szCs w:val="24"/>
          <w:lang w:eastAsia="ru-RU"/>
        </w:rPr>
        <w:t>ІX. МІЖНАРОДНЕ СПІВРОБІТНИЦТВО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E54A13">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E54A13">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lastRenderedPageBreak/>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E54A13">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324BA3">
      <w:pPr>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 xml:space="preserve">Секретар міської ради                                                                                      </w:t>
      </w:r>
      <w:r w:rsidR="00626F6B">
        <w:rPr>
          <w:rFonts w:ascii="Times New Roman" w:hAnsi="Times New Roman"/>
          <w:sz w:val="24"/>
          <w:szCs w:val="24"/>
        </w:rPr>
        <w:t>Сергій 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C4C" w:rsidRDefault="00D40C4C">
      <w:r>
        <w:separator/>
      </w:r>
    </w:p>
  </w:endnote>
  <w:endnote w:type="continuationSeparator" w:id="0">
    <w:p w:rsidR="00D40C4C" w:rsidRDefault="00D4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C4C" w:rsidRDefault="00D40C4C">
      <w:r>
        <w:separator/>
      </w:r>
    </w:p>
  </w:footnote>
  <w:footnote w:type="continuationSeparator" w:id="0">
    <w:p w:rsidR="00D40C4C" w:rsidRDefault="00D40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EC" w:rsidRDefault="005617AC" w:rsidP="00795E5C">
    <w:pPr>
      <w:pStyle w:val="ac"/>
      <w:framePr w:wrap="around" w:vAnchor="text" w:hAnchor="margin" w:xAlign="center" w:y="1"/>
      <w:rPr>
        <w:rStyle w:val="af4"/>
      </w:rPr>
    </w:pPr>
    <w:r>
      <w:rPr>
        <w:rStyle w:val="af4"/>
      </w:rPr>
      <w:fldChar w:fldCharType="begin"/>
    </w:r>
    <w:r w:rsidR="00D958EC">
      <w:rPr>
        <w:rStyle w:val="af4"/>
      </w:rPr>
      <w:instrText xml:space="preserve">PAGE  </w:instrText>
    </w:r>
    <w:r>
      <w:rPr>
        <w:rStyle w:val="af4"/>
      </w:rPr>
      <w:fldChar w:fldCharType="end"/>
    </w:r>
  </w:p>
  <w:p w:rsidR="00D958EC" w:rsidRDefault="00D958E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EC" w:rsidRDefault="005617AC" w:rsidP="00795E5C">
    <w:pPr>
      <w:pStyle w:val="ac"/>
      <w:framePr w:wrap="around" w:vAnchor="text" w:hAnchor="margin" w:xAlign="center" w:y="1"/>
      <w:rPr>
        <w:rStyle w:val="af4"/>
      </w:rPr>
    </w:pPr>
    <w:r>
      <w:rPr>
        <w:rStyle w:val="af4"/>
      </w:rPr>
      <w:fldChar w:fldCharType="begin"/>
    </w:r>
    <w:r w:rsidR="00D958EC">
      <w:rPr>
        <w:rStyle w:val="af4"/>
      </w:rPr>
      <w:instrText xml:space="preserve">PAGE  </w:instrText>
    </w:r>
    <w:r>
      <w:rPr>
        <w:rStyle w:val="af4"/>
      </w:rPr>
      <w:fldChar w:fldCharType="separate"/>
    </w:r>
    <w:r w:rsidR="00391B5A">
      <w:rPr>
        <w:rStyle w:val="af4"/>
        <w:noProof/>
      </w:rPr>
      <w:t>2</w:t>
    </w:r>
    <w:r>
      <w:rPr>
        <w:rStyle w:val="af4"/>
      </w:rPr>
      <w:fldChar w:fldCharType="end"/>
    </w:r>
  </w:p>
  <w:p w:rsidR="00D958EC" w:rsidRDefault="00D958E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3DB2341C"/>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7041"/>
    <w:rsid w:val="00034CBC"/>
    <w:rsid w:val="00062070"/>
    <w:rsid w:val="000775BF"/>
    <w:rsid w:val="000B7B1C"/>
    <w:rsid w:val="001013BA"/>
    <w:rsid w:val="00143F88"/>
    <w:rsid w:val="001460B7"/>
    <w:rsid w:val="00152BC4"/>
    <w:rsid w:val="00191CFD"/>
    <w:rsid w:val="00196035"/>
    <w:rsid w:val="001B308A"/>
    <w:rsid w:val="001E29D2"/>
    <w:rsid w:val="001E7118"/>
    <w:rsid w:val="001F130F"/>
    <w:rsid w:val="002238ED"/>
    <w:rsid w:val="002340CC"/>
    <w:rsid w:val="00247FF7"/>
    <w:rsid w:val="002C4D04"/>
    <w:rsid w:val="002C5063"/>
    <w:rsid w:val="002D127B"/>
    <w:rsid w:val="002D7F09"/>
    <w:rsid w:val="002F123B"/>
    <w:rsid w:val="002F7216"/>
    <w:rsid w:val="00324BA3"/>
    <w:rsid w:val="0036661E"/>
    <w:rsid w:val="003806C9"/>
    <w:rsid w:val="00387FD3"/>
    <w:rsid w:val="00391B5A"/>
    <w:rsid w:val="00396F57"/>
    <w:rsid w:val="003B38C1"/>
    <w:rsid w:val="003B6C76"/>
    <w:rsid w:val="004302BA"/>
    <w:rsid w:val="00456167"/>
    <w:rsid w:val="00464AB1"/>
    <w:rsid w:val="004703C5"/>
    <w:rsid w:val="00512932"/>
    <w:rsid w:val="00522C3C"/>
    <w:rsid w:val="0055595D"/>
    <w:rsid w:val="005617AC"/>
    <w:rsid w:val="00563CBA"/>
    <w:rsid w:val="00583ECE"/>
    <w:rsid w:val="005B5FE0"/>
    <w:rsid w:val="005D1137"/>
    <w:rsid w:val="00626F6B"/>
    <w:rsid w:val="00634DAA"/>
    <w:rsid w:val="006412D6"/>
    <w:rsid w:val="00660597"/>
    <w:rsid w:val="0067703C"/>
    <w:rsid w:val="007058D1"/>
    <w:rsid w:val="00707E61"/>
    <w:rsid w:val="007414AE"/>
    <w:rsid w:val="00763252"/>
    <w:rsid w:val="0076748E"/>
    <w:rsid w:val="00775ED6"/>
    <w:rsid w:val="007804A7"/>
    <w:rsid w:val="00783B3E"/>
    <w:rsid w:val="00795E5C"/>
    <w:rsid w:val="007A78FF"/>
    <w:rsid w:val="00881373"/>
    <w:rsid w:val="008903BC"/>
    <w:rsid w:val="008918D7"/>
    <w:rsid w:val="008A49BD"/>
    <w:rsid w:val="008B65D7"/>
    <w:rsid w:val="009341EC"/>
    <w:rsid w:val="00937F77"/>
    <w:rsid w:val="00954E92"/>
    <w:rsid w:val="0096507E"/>
    <w:rsid w:val="009B0534"/>
    <w:rsid w:val="009C79FD"/>
    <w:rsid w:val="009D0888"/>
    <w:rsid w:val="009D6031"/>
    <w:rsid w:val="00A06706"/>
    <w:rsid w:val="00A65335"/>
    <w:rsid w:val="00A74304"/>
    <w:rsid w:val="00A7654A"/>
    <w:rsid w:val="00AA18AB"/>
    <w:rsid w:val="00AE1786"/>
    <w:rsid w:val="00AE2F1D"/>
    <w:rsid w:val="00AF6907"/>
    <w:rsid w:val="00B21960"/>
    <w:rsid w:val="00B23A8A"/>
    <w:rsid w:val="00B33A3B"/>
    <w:rsid w:val="00B4496F"/>
    <w:rsid w:val="00B66B4D"/>
    <w:rsid w:val="00B66DF1"/>
    <w:rsid w:val="00B839DB"/>
    <w:rsid w:val="00B87299"/>
    <w:rsid w:val="00BA3467"/>
    <w:rsid w:val="00BA63CA"/>
    <w:rsid w:val="00BC2172"/>
    <w:rsid w:val="00BC6E42"/>
    <w:rsid w:val="00BD0776"/>
    <w:rsid w:val="00C679AC"/>
    <w:rsid w:val="00CC1B62"/>
    <w:rsid w:val="00CD58ED"/>
    <w:rsid w:val="00CF0C12"/>
    <w:rsid w:val="00D3136C"/>
    <w:rsid w:val="00D36963"/>
    <w:rsid w:val="00D40C4C"/>
    <w:rsid w:val="00D518EA"/>
    <w:rsid w:val="00D55010"/>
    <w:rsid w:val="00D76528"/>
    <w:rsid w:val="00D85C49"/>
    <w:rsid w:val="00D87ED6"/>
    <w:rsid w:val="00D958EC"/>
    <w:rsid w:val="00DA357C"/>
    <w:rsid w:val="00DB1849"/>
    <w:rsid w:val="00DB2F73"/>
    <w:rsid w:val="00DE556A"/>
    <w:rsid w:val="00E07C44"/>
    <w:rsid w:val="00E46B20"/>
    <w:rsid w:val="00E54A13"/>
    <w:rsid w:val="00E57A9B"/>
    <w:rsid w:val="00E77F9D"/>
    <w:rsid w:val="00E92478"/>
    <w:rsid w:val="00ED6777"/>
    <w:rsid w:val="00EF6B44"/>
    <w:rsid w:val="00F04E1E"/>
    <w:rsid w:val="00F1387E"/>
    <w:rsid w:val="00F47D41"/>
    <w:rsid w:val="00F56B5F"/>
    <w:rsid w:val="00F63EDC"/>
    <w:rsid w:val="00F903B3"/>
    <w:rsid w:val="00FB2FC5"/>
    <w:rsid w:val="00FD3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183861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33</Pages>
  <Words>83450</Words>
  <Characters>47567</Characters>
  <Application>Microsoft Office Word</Application>
  <DocSecurity>0</DocSecurity>
  <Lines>396</Lines>
  <Paragraphs>261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130756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29</cp:revision>
  <cp:lastPrinted>2022-05-26T10:59:00Z</cp:lastPrinted>
  <dcterms:created xsi:type="dcterms:W3CDTF">2021-06-29T08:03:00Z</dcterms:created>
  <dcterms:modified xsi:type="dcterms:W3CDTF">2022-05-26T12:46:00Z</dcterms:modified>
</cp:coreProperties>
</file>